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4D229" w14:textId="77777777" w:rsidR="00ED57DB" w:rsidRPr="007D2379" w:rsidRDefault="00ED57DB" w:rsidP="00ED57DB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13829616"/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C72358F" wp14:editId="747D8F9B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F3F85" w14:textId="77777777" w:rsidR="00ED57DB" w:rsidRPr="007D2379" w:rsidRDefault="00ED57DB" w:rsidP="00ED57D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12E495E1" w14:textId="77777777" w:rsidR="00ED57DB" w:rsidRPr="007D2379" w:rsidRDefault="00ED57DB" w:rsidP="00ED57DB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65693EE" w14:textId="77777777" w:rsidR="00ED57DB" w:rsidRPr="007D2379" w:rsidRDefault="00ED57DB" w:rsidP="00ED57D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2275FE55" w14:textId="77777777" w:rsidR="00ED57DB" w:rsidRPr="007D2379" w:rsidRDefault="00ED57DB" w:rsidP="00ED57D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23AAD9CC" w14:textId="77777777" w:rsidR="00ED57DB" w:rsidRPr="007D2379" w:rsidRDefault="00ED57DB" w:rsidP="00ED57D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bookmarkEnd w:id="0"/>
    <w:p w14:paraId="3BDE8C96" w14:textId="77777777" w:rsidR="00531E1E" w:rsidRDefault="00531E1E" w:rsidP="00531E1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738D4" w14:textId="496FC9CC" w:rsidR="000E0DAA" w:rsidRPr="006A2CAC" w:rsidRDefault="00590A5F" w:rsidP="00531E1E">
      <w:pPr>
        <w:jc w:val="both"/>
        <w:rPr>
          <w:b/>
          <w:bCs/>
        </w:rPr>
      </w:pPr>
      <w:r w:rsidRPr="00274784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0E0DAA" w:rsidRPr="00274784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1B0FBE" w:rsidRPr="001B0F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6B1C" w:rsidRPr="00EA6B1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  <w:r w:rsidR="00EA6B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FBE" w:rsidRPr="001B0FBE">
        <w:rPr>
          <w:rFonts w:ascii="Times New Roman" w:hAnsi="Times New Roman" w:cs="Times New Roman"/>
          <w:b/>
          <w:bCs/>
          <w:sz w:val="24"/>
          <w:szCs w:val="24"/>
        </w:rPr>
        <w:t xml:space="preserve">szociális </w:t>
      </w:r>
      <w:r w:rsidR="001B0FBE" w:rsidRPr="00955C29">
        <w:rPr>
          <w:rFonts w:ascii="Times New Roman" w:hAnsi="Times New Roman" w:cs="Times New Roman"/>
          <w:b/>
          <w:bCs/>
          <w:sz w:val="24"/>
          <w:szCs w:val="24"/>
        </w:rPr>
        <w:t xml:space="preserve">szolgáltatásszervezési </w:t>
      </w:r>
      <w:r w:rsidR="001B0FBE" w:rsidRPr="001B0FBE">
        <w:rPr>
          <w:rFonts w:ascii="Times New Roman" w:hAnsi="Times New Roman" w:cs="Times New Roman"/>
          <w:b/>
          <w:bCs/>
          <w:sz w:val="24"/>
          <w:szCs w:val="24"/>
        </w:rPr>
        <w:t>koncepciójá</w:t>
      </w:r>
      <w:r w:rsidR="00531E1E">
        <w:rPr>
          <w:rFonts w:ascii="Times New Roman" w:hAnsi="Times New Roman" w:cs="Times New Roman"/>
          <w:b/>
          <w:bCs/>
          <w:sz w:val="24"/>
          <w:szCs w:val="24"/>
        </w:rPr>
        <w:t xml:space="preserve">nak </w:t>
      </w:r>
      <w:r w:rsidR="00C36533">
        <w:rPr>
          <w:rFonts w:ascii="Times New Roman" w:hAnsi="Times New Roman" w:cs="Times New Roman"/>
          <w:b/>
          <w:bCs/>
          <w:sz w:val="24"/>
          <w:szCs w:val="24"/>
        </w:rPr>
        <w:t>felülvizsgálatáról</w:t>
      </w:r>
    </w:p>
    <w:p w14:paraId="3692BD08" w14:textId="1C0C20AB" w:rsidR="00FD5204" w:rsidRPr="000E0DAA" w:rsidRDefault="00FD5204" w:rsidP="000E0DAA">
      <w:pPr>
        <w:pStyle w:val="Nincstrkz"/>
        <w:spacing w:before="0" w:beforeAutospacing="0" w:after="0" w:afterAutospacing="0"/>
        <w:ind w:left="851"/>
        <w:jc w:val="both"/>
        <w:textAlignment w:val="baseline"/>
        <w:rPr>
          <w:b/>
          <w:bCs/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FD5204" w14:paraId="30DB42DA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B5366" w14:textId="3A822E9B" w:rsidR="00590A5F" w:rsidRPr="00F16F8C" w:rsidRDefault="00ED57DB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  <w:r w:rsidRPr="00F1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663A" w:rsidRPr="00FD5204" w14:paraId="09EA2204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15A9D0C4" w:rsidR="0080663A" w:rsidRPr="00FD5204" w:rsidRDefault="008F4722" w:rsidP="0080663A">
            <w:pPr>
              <w:pStyle w:val="Nincstrkz"/>
              <w:spacing w:before="0" w:beforeAutospacing="0" w:after="0" w:afterAutospacing="0"/>
            </w:pPr>
            <w:r w:rsidRPr="001B0FBE">
              <w:t>Juhász Anikó osztályvezető</w:t>
            </w:r>
            <w:r w:rsidRPr="00FD5204">
              <w:t xml:space="preserve"> </w:t>
            </w:r>
          </w:p>
        </w:tc>
      </w:tr>
      <w:tr w:rsidR="0080663A" w:rsidRPr="00FD5204" w14:paraId="1639B6B2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865B" w14:textId="77777777" w:rsidR="00C36533" w:rsidRPr="00C36533" w:rsidRDefault="00C36533" w:rsidP="00C45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533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1F930C81" w14:textId="15F1C606" w:rsidR="00C36533" w:rsidRPr="00C36533" w:rsidRDefault="00C36533" w:rsidP="00C45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533"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  <w:p w14:paraId="27D0F452" w14:textId="082AF0E7" w:rsidR="00531E1E" w:rsidRPr="00C36533" w:rsidRDefault="000F4186" w:rsidP="00C45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533">
              <w:rPr>
                <w:rFonts w:ascii="Times New Roman" w:hAnsi="Times New Roman" w:cs="Times New Roman"/>
                <w:sz w:val="24"/>
                <w:szCs w:val="24"/>
              </w:rPr>
              <w:t xml:space="preserve">Jánoshalmán a Városi Szociálpolitikai Kerekasztal </w:t>
            </w:r>
          </w:p>
        </w:tc>
      </w:tr>
      <w:tr w:rsidR="0080663A" w:rsidRPr="00FD5204" w14:paraId="15981BEC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</w:pPr>
            <w:r w:rsidRPr="00FD5204">
              <w:t>Dr. Rennerné dr. Radvánszki Anikó jegyző</w:t>
            </w:r>
          </w:p>
        </w:tc>
      </w:tr>
      <w:tr w:rsidR="00ED57DB" w:rsidRPr="00FD5204" w14:paraId="6DEF6AAD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2E22" w14:textId="2DAA985F" w:rsidR="00ED57DB" w:rsidRPr="00FD5204" w:rsidRDefault="00ED57DB" w:rsidP="00ED57DB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A61380">
              <w:rPr>
                <w:b/>
              </w:rPr>
              <w:t>Bizottsági véleményezésre megkapta: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D140" w14:textId="14DC544E" w:rsidR="00ED57DB" w:rsidRPr="00FD5204" w:rsidRDefault="00ED57DB" w:rsidP="00ED57DB">
            <w:pPr>
              <w:pStyle w:val="Nincstrkz"/>
              <w:spacing w:before="0" w:beforeAutospacing="0" w:after="0" w:afterAutospacing="0"/>
            </w:pPr>
            <w:r>
              <w:t>Humánpolitikai Bizottság</w:t>
            </w:r>
          </w:p>
        </w:tc>
      </w:tr>
      <w:tr w:rsidR="00ED57DB" w:rsidRPr="00FD5204" w14:paraId="547CE2D8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</w:pPr>
            <w:r w:rsidRPr="0080663A">
              <w:rPr>
                <w:b/>
                <w:bCs/>
                <w:u w:val="single"/>
              </w:rPr>
              <w:t>nyílt ülés</w:t>
            </w:r>
            <w:r w:rsidRPr="00FD5204">
              <w:t>/ zárt ülés</w:t>
            </w:r>
          </w:p>
        </w:tc>
      </w:tr>
      <w:tr w:rsidR="00ED57DB" w:rsidRPr="00FD5204" w14:paraId="56447B2A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</w:pPr>
            <w:r w:rsidRPr="00FD5204">
              <w:t>rendelet/</w:t>
            </w:r>
            <w:r w:rsidRPr="00F16F8C">
              <w:rPr>
                <w:b/>
                <w:bCs/>
                <w:u w:val="single"/>
              </w:rPr>
              <w:t>határozat</w:t>
            </w:r>
          </w:p>
        </w:tc>
      </w:tr>
      <w:tr w:rsidR="00ED57DB" w:rsidRPr="00FD5204" w14:paraId="384EFCB5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6F62D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egyszerű</w:t>
            </w:r>
            <w:r w:rsidRPr="00FD5204">
              <w:t>/minősített</w:t>
            </w:r>
          </w:p>
        </w:tc>
      </w:tr>
      <w:tr w:rsidR="00ED57DB" w:rsidRPr="00FD5204" w14:paraId="688CCC2D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ED57DB" w:rsidRPr="00FD5204" w:rsidRDefault="00ED57DB" w:rsidP="00ED57DB">
            <w:pPr>
              <w:pStyle w:val="Nincstrkz"/>
              <w:spacing w:before="0" w:beforeAutospacing="0" w:after="0" w:afterAutospacing="0"/>
            </w:pPr>
            <w:r w:rsidRPr="00531E1E">
              <w:rPr>
                <w:b/>
                <w:bCs/>
                <w:u w:val="single"/>
              </w:rPr>
              <w:t>igen</w:t>
            </w:r>
            <w:r w:rsidRPr="00FD5204">
              <w:t>/</w:t>
            </w:r>
            <w:r w:rsidRPr="00531E1E">
              <w:t>nem</w:t>
            </w:r>
            <w:r w:rsidRPr="00FD5204">
              <w:t>/részben</w:t>
            </w:r>
          </w:p>
        </w:tc>
      </w:tr>
      <w:tr w:rsidR="00ED57DB" w:rsidRPr="00FD5204" w14:paraId="3CD3CA69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ED57DB" w:rsidRPr="00CB5612" w:rsidRDefault="00ED57DB" w:rsidP="00ED57DB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CB5612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C2D" w14:textId="78FA2155" w:rsidR="00ED57DB" w:rsidRPr="00CB5612" w:rsidRDefault="00ED57DB" w:rsidP="00ED57DB">
            <w:pPr>
              <w:pStyle w:val="Nincstrkz"/>
              <w:numPr>
                <w:ilvl w:val="0"/>
                <w:numId w:val="14"/>
              </w:numPr>
              <w:spacing w:before="0" w:beforeAutospacing="0" w:after="0" w:afterAutospacing="0"/>
            </w:pPr>
            <w:r w:rsidRPr="001B0FBE">
              <w:t>Szociális koncepció</w:t>
            </w:r>
          </w:p>
        </w:tc>
      </w:tr>
    </w:tbl>
    <w:p w14:paraId="24090399" w14:textId="77777777" w:rsidR="00590A5F" w:rsidRPr="00FD5204" w:rsidRDefault="00590A5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8DBDC2D" w14:textId="762C65F8" w:rsidR="00590A5F" w:rsidRPr="00FD5204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40322E">
        <w:rPr>
          <w:rFonts w:ascii="Times New Roman" w:hAnsi="Times New Roman" w:cs="Times New Roman"/>
          <w:sz w:val="24"/>
          <w:szCs w:val="24"/>
        </w:rPr>
        <w:t>Jánoshalma, 202</w:t>
      </w:r>
      <w:r w:rsidR="00C36533">
        <w:rPr>
          <w:rFonts w:ascii="Times New Roman" w:hAnsi="Times New Roman" w:cs="Times New Roman"/>
          <w:sz w:val="24"/>
          <w:szCs w:val="24"/>
        </w:rPr>
        <w:t>5</w:t>
      </w:r>
      <w:r w:rsidRPr="0040322E">
        <w:rPr>
          <w:rFonts w:ascii="Times New Roman" w:hAnsi="Times New Roman" w:cs="Times New Roman"/>
          <w:sz w:val="24"/>
          <w:szCs w:val="24"/>
        </w:rPr>
        <w:t xml:space="preserve">. </w:t>
      </w:r>
      <w:r w:rsidR="00C36533">
        <w:rPr>
          <w:rFonts w:ascii="Times New Roman" w:hAnsi="Times New Roman" w:cs="Times New Roman"/>
          <w:sz w:val="24"/>
          <w:szCs w:val="24"/>
        </w:rPr>
        <w:t>november 1</w:t>
      </w:r>
      <w:r w:rsidR="009C04F8">
        <w:rPr>
          <w:rFonts w:ascii="Times New Roman" w:hAnsi="Times New Roman" w:cs="Times New Roman"/>
          <w:sz w:val="24"/>
          <w:szCs w:val="24"/>
        </w:rPr>
        <w:t>4</w:t>
      </w:r>
      <w:r w:rsidR="00C36533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5D3A27" w:rsidRDefault="00590A5F" w:rsidP="00590A5F">
      <w:pPr>
        <w:rPr>
          <w:sz w:val="24"/>
          <w:szCs w:val="24"/>
        </w:rPr>
      </w:pPr>
      <w:r w:rsidRPr="005D3A27">
        <w:rPr>
          <w:sz w:val="24"/>
          <w:szCs w:val="24"/>
        </w:rPr>
        <w:br w:type="page"/>
      </w:r>
    </w:p>
    <w:p w14:paraId="5BC62245" w14:textId="2D83F839" w:rsidR="00892054" w:rsidRPr="009A055E" w:rsidRDefault="00BD3A06" w:rsidP="008920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55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ED57DB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9A055E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26F91B71" w14:textId="5019FFA0" w:rsidR="00E52383" w:rsidRDefault="00E52383" w:rsidP="00E52383">
      <w:pPr>
        <w:jc w:val="both"/>
        <w:rPr>
          <w:rFonts w:ascii="Times New Roman" w:hAnsi="Times New Roman" w:cs="Times New Roman"/>
          <w:sz w:val="24"/>
          <w:szCs w:val="24"/>
        </w:rPr>
      </w:pPr>
      <w:r w:rsidRPr="001B5FAA">
        <w:rPr>
          <w:rFonts w:ascii="Times New Roman" w:hAnsi="Times New Roman" w:cs="Times New Roman"/>
          <w:sz w:val="24"/>
          <w:szCs w:val="24"/>
        </w:rPr>
        <w:t xml:space="preserve">A szociális igazgatásról és szociális ellátásokról szóló 1993. évi III. </w:t>
      </w:r>
      <w:r w:rsidR="00563394">
        <w:rPr>
          <w:rFonts w:ascii="Times New Roman" w:hAnsi="Times New Roman" w:cs="Times New Roman"/>
          <w:sz w:val="24"/>
          <w:szCs w:val="24"/>
        </w:rPr>
        <w:t xml:space="preserve">törvény (a továbbiakban: Szt.) </w:t>
      </w:r>
      <w:r w:rsidRPr="001B5FAA">
        <w:rPr>
          <w:rFonts w:ascii="Times New Roman" w:hAnsi="Times New Roman" w:cs="Times New Roman"/>
          <w:sz w:val="24"/>
          <w:szCs w:val="24"/>
        </w:rPr>
        <w:t xml:space="preserve">92.§ (3) bekezdése, </w:t>
      </w:r>
      <w:r>
        <w:rPr>
          <w:rFonts w:ascii="Times New Roman" w:hAnsi="Times New Roman" w:cs="Times New Roman"/>
          <w:sz w:val="24"/>
          <w:szCs w:val="24"/>
        </w:rPr>
        <w:t xml:space="preserve">valamint az Szt. </w:t>
      </w:r>
      <w:r w:rsidRPr="001B5FAA">
        <w:rPr>
          <w:rFonts w:ascii="Times New Roman" w:hAnsi="Times New Roman" w:cs="Times New Roman"/>
          <w:sz w:val="24"/>
          <w:szCs w:val="24"/>
        </w:rPr>
        <w:t>92/B (1) i) pontja előírja a legalább kétezer lakosú települési önkormányzatok számára a településen élő szociálisan rászorult személyek részére biztosítandó szolgáltatási feladatok meghatározása érdekében - jogszabályban meghatározottak szerint - szolgáltatá</w:t>
      </w:r>
      <w:r w:rsidR="00955C29">
        <w:rPr>
          <w:rFonts w:ascii="Times New Roman" w:hAnsi="Times New Roman" w:cs="Times New Roman"/>
          <w:sz w:val="24"/>
          <w:szCs w:val="24"/>
        </w:rPr>
        <w:t>sszervezé</w:t>
      </w:r>
      <w:r w:rsidRPr="001B5FAA">
        <w:rPr>
          <w:rFonts w:ascii="Times New Roman" w:hAnsi="Times New Roman" w:cs="Times New Roman"/>
          <w:sz w:val="24"/>
          <w:szCs w:val="24"/>
        </w:rPr>
        <w:t>si koncepció készítését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62618D" w14:textId="77777777" w:rsidR="00A9135F" w:rsidRDefault="00A9135F" w:rsidP="00A9135F">
      <w:pPr>
        <w:jc w:val="both"/>
        <w:rPr>
          <w:rFonts w:ascii="Times New Roman" w:hAnsi="Times New Roman" w:cs="Times New Roman"/>
          <w:sz w:val="24"/>
          <w:szCs w:val="24"/>
        </w:rPr>
      </w:pPr>
      <w:r w:rsidRPr="001B5FAA">
        <w:rPr>
          <w:rFonts w:ascii="Times New Roman" w:hAnsi="Times New Roman" w:cs="Times New Roman"/>
          <w:sz w:val="24"/>
          <w:szCs w:val="24"/>
        </w:rPr>
        <w:t>A koncepció felülvizsgálata</w:t>
      </w:r>
      <w:r>
        <w:rPr>
          <w:rFonts w:ascii="Times New Roman" w:hAnsi="Times New Roman" w:cs="Times New Roman"/>
          <w:sz w:val="24"/>
          <w:szCs w:val="24"/>
        </w:rPr>
        <w:t>, aktualizálása</w:t>
      </w:r>
      <w:r w:rsidRPr="001B5FAA">
        <w:rPr>
          <w:rFonts w:ascii="Times New Roman" w:hAnsi="Times New Roman" w:cs="Times New Roman"/>
          <w:sz w:val="24"/>
          <w:szCs w:val="24"/>
        </w:rPr>
        <w:t xml:space="preserve"> megtörtént, mely mellékletként az előterjesztéshez csatolásra került.</w:t>
      </w:r>
    </w:p>
    <w:p w14:paraId="3D9E89E1" w14:textId="65FF69DE" w:rsidR="00E52383" w:rsidRPr="00B777FA" w:rsidRDefault="00E52383" w:rsidP="00E52383">
      <w:pPr>
        <w:pStyle w:val="Nincstrkz"/>
        <w:jc w:val="both"/>
      </w:pPr>
      <w:r w:rsidRPr="00B777FA">
        <w:t>A szociális koncepciót Jánoshalma Városi Önkormányzat Képviselő-testületének a helyi szociális ellátásokról</w:t>
      </w:r>
      <w:r>
        <w:t xml:space="preserve"> szóló </w:t>
      </w:r>
      <w:r w:rsidRPr="00E52383">
        <w:t>3/2022. (III. 1.)</w:t>
      </w:r>
      <w:r>
        <w:rPr>
          <w:b/>
          <w:bCs/>
        </w:rPr>
        <w:t xml:space="preserve"> </w:t>
      </w:r>
      <w:r w:rsidRPr="00B777FA">
        <w:t>önkormányzati rendelete</w:t>
      </w:r>
      <w:r>
        <w:t xml:space="preserve"> </w:t>
      </w:r>
      <w:r w:rsidRPr="00B777FA">
        <w:t>1</w:t>
      </w:r>
      <w:r>
        <w:t>2</w:t>
      </w:r>
      <w:r w:rsidRPr="00B777FA">
        <w:t xml:space="preserve">. § (1) </w:t>
      </w:r>
      <w:r>
        <w:t>bekezdésben foglalt</w:t>
      </w:r>
      <w:r w:rsidRPr="00B777FA">
        <w:t xml:space="preserve"> Városi Szociálpolitikai Kerekasztal tagjai</w:t>
      </w:r>
      <w:r>
        <w:t xml:space="preserve"> véleményezték.</w:t>
      </w:r>
    </w:p>
    <w:p w14:paraId="6F391042" w14:textId="35A0C851" w:rsidR="00E52383" w:rsidRPr="001B5FAA" w:rsidRDefault="0085047A" w:rsidP="00BA12B3">
      <w:pPr>
        <w:pStyle w:val="Nincstrkz"/>
        <w:jc w:val="both"/>
      </w:pPr>
      <w:bookmarkStart w:id="1" w:name="_Hlk137715727"/>
      <w:r>
        <w:t xml:space="preserve">A koncepció elfogadásához a </w:t>
      </w:r>
      <w:r w:rsidR="004A0440" w:rsidRPr="00531E1E">
        <w:t>Jánoshalm</w:t>
      </w:r>
      <w:r w:rsidR="00BA12B3">
        <w:t xml:space="preserve">a </w:t>
      </w:r>
      <w:r w:rsidR="00E52383" w:rsidRPr="001E06BD">
        <w:t>Roma Nemzetiségi Önkormányzat</w:t>
      </w:r>
      <w:r>
        <w:t xml:space="preserve"> egyetértése </w:t>
      </w:r>
      <w:r w:rsidR="001F4FB4">
        <w:t xml:space="preserve">is </w:t>
      </w:r>
      <w:r>
        <w:t>szükséges</w:t>
      </w:r>
      <w:r w:rsidR="001F4FB4">
        <w:t>, a megtárgyalása általuk folyamatban van.</w:t>
      </w:r>
    </w:p>
    <w:p w14:paraId="4429C5FE" w14:textId="615ADD48" w:rsidR="00274784" w:rsidRPr="00EE25A7" w:rsidRDefault="00274784" w:rsidP="00274784">
      <w:pPr>
        <w:pStyle w:val="Nincstrkz"/>
        <w:jc w:val="both"/>
      </w:pPr>
      <w:r w:rsidRPr="00274784">
        <w:t xml:space="preserve">Kérem a Tisztelt </w:t>
      </w:r>
      <w:r w:rsidR="00ED57DB">
        <w:t>Képviselő-testületet</w:t>
      </w:r>
      <w:r w:rsidRPr="00274784">
        <w:t>, hogy az előterjesztést megvitatni és az alábbi határozati</w:t>
      </w:r>
      <w:r w:rsidRPr="00EE25A7">
        <w:t xml:space="preserve"> javaslatot </w:t>
      </w:r>
      <w:r w:rsidR="001B2FE3">
        <w:t>elfogadni</w:t>
      </w:r>
      <w:r w:rsidRPr="00EE25A7">
        <w:t xml:space="preserve"> szíveskedjenek.</w:t>
      </w:r>
    </w:p>
    <w:bookmarkEnd w:id="1"/>
    <w:p w14:paraId="346F45BE" w14:textId="75E8098A" w:rsidR="001B2FE3" w:rsidRPr="00ED57DB" w:rsidRDefault="00B65527" w:rsidP="00ED57DB">
      <w:pPr>
        <w:pStyle w:val="Listaszerbekezds"/>
        <w:overflowPunct w:val="0"/>
        <w:autoSpaceDE w:val="0"/>
        <w:autoSpaceDN w:val="0"/>
        <w:adjustRightInd w:val="0"/>
        <w:ind w:left="1701"/>
        <w:jc w:val="both"/>
        <w:rPr>
          <w:b/>
          <w:bCs/>
          <w:u w:val="single"/>
        </w:rPr>
      </w:pPr>
      <w:r w:rsidRPr="00B65527">
        <w:rPr>
          <w:b/>
          <w:bCs/>
          <w:u w:val="single"/>
        </w:rPr>
        <w:t>Határozati javaslat:</w:t>
      </w:r>
    </w:p>
    <w:p w14:paraId="188A7BCA" w14:textId="6C1F9EB0" w:rsidR="00F857FC" w:rsidRPr="00B65527" w:rsidRDefault="00B65527" w:rsidP="00B65527">
      <w:pPr>
        <w:spacing w:after="240" w:line="276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5527">
        <w:rPr>
          <w:rFonts w:ascii="Times New Roman" w:hAnsi="Times New Roman" w:cs="Times New Roman"/>
          <w:sz w:val="24"/>
          <w:szCs w:val="24"/>
        </w:rPr>
        <w:t xml:space="preserve">Jánoshalma Városi Önkormányzat Képviselő- testülete </w:t>
      </w:r>
      <w:r w:rsidR="00BA12B3" w:rsidRPr="00B65527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</w:t>
      </w:r>
      <w:r w:rsidR="00E52383" w:rsidRPr="00B65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2383" w:rsidRPr="00B65527">
        <w:rPr>
          <w:rFonts w:ascii="Times New Roman" w:hAnsi="Times New Roman" w:cs="Times New Roman"/>
          <w:sz w:val="24"/>
          <w:szCs w:val="24"/>
        </w:rPr>
        <w:t>Jánoshalma Városi Önkormányzat szociális szolgáltatásszervezési koncepció</w:t>
      </w:r>
      <w:r w:rsidR="00C82676" w:rsidRPr="00B65527">
        <w:rPr>
          <w:rFonts w:ascii="Times New Roman" w:hAnsi="Times New Roman" w:cs="Times New Roman"/>
          <w:sz w:val="24"/>
          <w:szCs w:val="24"/>
        </w:rPr>
        <w:t>já</w:t>
      </w:r>
      <w:r w:rsidR="00BA12B3" w:rsidRPr="00B65527">
        <w:rPr>
          <w:rFonts w:ascii="Times New Roman" w:hAnsi="Times New Roman" w:cs="Times New Roman"/>
          <w:sz w:val="24"/>
          <w:szCs w:val="24"/>
        </w:rPr>
        <w:t>t</w:t>
      </w:r>
      <w:r w:rsidR="00BA12B3" w:rsidRPr="00B65527">
        <w:rPr>
          <w:rFonts w:ascii="Times New Roman" w:hAnsi="Times New Roman" w:cs="Times New Roman"/>
          <w:bCs/>
          <w:sz w:val="24"/>
          <w:szCs w:val="24"/>
        </w:rPr>
        <w:t xml:space="preserve"> a melléklet szerint</w:t>
      </w:r>
      <w:r w:rsidR="00E52383" w:rsidRPr="00B6552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AE71157" w14:textId="2BD35315" w:rsidR="00F857FC" w:rsidRPr="00B65527" w:rsidRDefault="00DC6A33" w:rsidP="001B2FE3">
      <w:pPr>
        <w:pStyle w:val="Listaszerbekezds"/>
        <w:ind w:left="1701"/>
        <w:jc w:val="both"/>
      </w:pPr>
      <w:r w:rsidRPr="00B65527">
        <w:t xml:space="preserve">A Képviselő-testület felkéri </w:t>
      </w:r>
      <w:r w:rsidR="00BA12B3" w:rsidRPr="00B65527">
        <w:t>a polgármestert a szükséges intézkedések megtételére.</w:t>
      </w:r>
    </w:p>
    <w:p w14:paraId="388878EB" w14:textId="34292BF8" w:rsidR="00274784" w:rsidRPr="00B65527" w:rsidRDefault="00274784" w:rsidP="00B65527">
      <w:pPr>
        <w:spacing w:after="0"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B6552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B6552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65527">
        <w:rPr>
          <w:rFonts w:ascii="Times New Roman" w:hAnsi="Times New Roman" w:cs="Times New Roman"/>
          <w:sz w:val="24"/>
          <w:szCs w:val="24"/>
        </w:rPr>
        <w:t xml:space="preserve"> </w:t>
      </w:r>
      <w:r w:rsidR="001F4FB4" w:rsidRPr="00B65527">
        <w:rPr>
          <w:rFonts w:ascii="Times New Roman" w:hAnsi="Times New Roman" w:cs="Times New Roman"/>
          <w:sz w:val="24"/>
          <w:szCs w:val="24"/>
        </w:rPr>
        <w:t>Lengyel Endre</w:t>
      </w:r>
      <w:r w:rsidR="00BA12B3" w:rsidRPr="00B65527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842FBF7" w14:textId="7A6310A3" w:rsidR="00E52383" w:rsidRPr="00B65527" w:rsidRDefault="00274784" w:rsidP="00B65527">
      <w:pPr>
        <w:spacing w:after="0" w:line="240" w:lineRule="auto"/>
        <w:ind w:left="1701"/>
        <w:rPr>
          <w:rFonts w:ascii="Times New Roman" w:hAnsi="Times New Roman" w:cs="Times New Roman"/>
          <w:b/>
          <w:bCs/>
          <w:sz w:val="24"/>
          <w:szCs w:val="24"/>
        </w:rPr>
      </w:pPr>
      <w:r w:rsidRPr="00B6552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655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5527">
        <w:rPr>
          <w:rFonts w:ascii="Times New Roman" w:hAnsi="Times New Roman" w:cs="Times New Roman"/>
          <w:sz w:val="24"/>
          <w:szCs w:val="24"/>
        </w:rPr>
        <w:t>202</w:t>
      </w:r>
      <w:r w:rsidR="001F4FB4" w:rsidRPr="00B65527">
        <w:rPr>
          <w:rFonts w:ascii="Times New Roman" w:hAnsi="Times New Roman" w:cs="Times New Roman"/>
          <w:sz w:val="24"/>
          <w:szCs w:val="24"/>
        </w:rPr>
        <w:t>5. november 30.</w:t>
      </w:r>
    </w:p>
    <w:sectPr w:rsidR="00E52383" w:rsidRPr="00B65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76905A4"/>
    <w:multiLevelType w:val="hybridMultilevel"/>
    <w:tmpl w:val="2D8491C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022F1"/>
    <w:multiLevelType w:val="hybridMultilevel"/>
    <w:tmpl w:val="FFB2DBCC"/>
    <w:lvl w:ilvl="0" w:tplc="2D06CB6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EB0807"/>
    <w:multiLevelType w:val="hybridMultilevel"/>
    <w:tmpl w:val="58228C70"/>
    <w:lvl w:ilvl="0" w:tplc="8FA8923E">
      <w:start w:val="1"/>
      <w:numFmt w:val="bullet"/>
      <w:lvlText w:val=""/>
      <w:lvlJc w:val="left"/>
      <w:pPr>
        <w:ind w:left="32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CA56FD"/>
    <w:multiLevelType w:val="hybridMultilevel"/>
    <w:tmpl w:val="5FA6EA16"/>
    <w:lvl w:ilvl="0" w:tplc="6A12C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53184"/>
    <w:multiLevelType w:val="hybridMultilevel"/>
    <w:tmpl w:val="B810F388"/>
    <w:lvl w:ilvl="0" w:tplc="5A002EC6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32" w:hanging="360"/>
      </w:pPr>
    </w:lvl>
    <w:lvl w:ilvl="2" w:tplc="040E001B" w:tentative="1">
      <w:start w:val="1"/>
      <w:numFmt w:val="lowerRoman"/>
      <w:lvlText w:val="%3."/>
      <w:lvlJc w:val="right"/>
      <w:pPr>
        <w:ind w:left="4352" w:hanging="180"/>
      </w:pPr>
    </w:lvl>
    <w:lvl w:ilvl="3" w:tplc="040E000F" w:tentative="1">
      <w:start w:val="1"/>
      <w:numFmt w:val="decimal"/>
      <w:lvlText w:val="%4."/>
      <w:lvlJc w:val="left"/>
      <w:pPr>
        <w:ind w:left="5072" w:hanging="360"/>
      </w:pPr>
    </w:lvl>
    <w:lvl w:ilvl="4" w:tplc="040E0019" w:tentative="1">
      <w:start w:val="1"/>
      <w:numFmt w:val="lowerLetter"/>
      <w:lvlText w:val="%5."/>
      <w:lvlJc w:val="left"/>
      <w:pPr>
        <w:ind w:left="5792" w:hanging="360"/>
      </w:pPr>
    </w:lvl>
    <w:lvl w:ilvl="5" w:tplc="040E001B" w:tentative="1">
      <w:start w:val="1"/>
      <w:numFmt w:val="lowerRoman"/>
      <w:lvlText w:val="%6."/>
      <w:lvlJc w:val="right"/>
      <w:pPr>
        <w:ind w:left="6512" w:hanging="180"/>
      </w:pPr>
    </w:lvl>
    <w:lvl w:ilvl="6" w:tplc="040E000F" w:tentative="1">
      <w:start w:val="1"/>
      <w:numFmt w:val="decimal"/>
      <w:lvlText w:val="%7."/>
      <w:lvlJc w:val="left"/>
      <w:pPr>
        <w:ind w:left="7232" w:hanging="360"/>
      </w:pPr>
    </w:lvl>
    <w:lvl w:ilvl="7" w:tplc="040E0019" w:tentative="1">
      <w:start w:val="1"/>
      <w:numFmt w:val="lowerLetter"/>
      <w:lvlText w:val="%8."/>
      <w:lvlJc w:val="left"/>
      <w:pPr>
        <w:ind w:left="7952" w:hanging="360"/>
      </w:pPr>
    </w:lvl>
    <w:lvl w:ilvl="8" w:tplc="040E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2" w15:restartNumberingAfterBreak="0">
    <w:nsid w:val="6B59112C"/>
    <w:multiLevelType w:val="hybridMultilevel"/>
    <w:tmpl w:val="EB0027F6"/>
    <w:lvl w:ilvl="0" w:tplc="040E000F">
      <w:start w:val="1"/>
      <w:numFmt w:val="decimal"/>
      <w:lvlText w:val="%1."/>
      <w:lvlJc w:val="left"/>
      <w:pPr>
        <w:ind w:left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285521">
    <w:abstractNumId w:val="5"/>
  </w:num>
  <w:num w:numId="2" w16cid:durableId="57437150">
    <w:abstractNumId w:val="9"/>
  </w:num>
  <w:num w:numId="3" w16cid:durableId="1512186940">
    <w:abstractNumId w:val="13"/>
  </w:num>
  <w:num w:numId="4" w16cid:durableId="2101295767">
    <w:abstractNumId w:val="4"/>
  </w:num>
  <w:num w:numId="5" w16cid:durableId="1493525994">
    <w:abstractNumId w:val="0"/>
  </w:num>
  <w:num w:numId="6" w16cid:durableId="978730257">
    <w:abstractNumId w:val="7"/>
  </w:num>
  <w:num w:numId="7" w16cid:durableId="2140294381">
    <w:abstractNumId w:val="8"/>
  </w:num>
  <w:num w:numId="8" w16cid:durableId="1190139981">
    <w:abstractNumId w:val="3"/>
  </w:num>
  <w:num w:numId="9" w16cid:durableId="424692450">
    <w:abstractNumId w:val="12"/>
  </w:num>
  <w:num w:numId="10" w16cid:durableId="24333014">
    <w:abstractNumId w:val="2"/>
  </w:num>
  <w:num w:numId="11" w16cid:durableId="1049037616">
    <w:abstractNumId w:val="10"/>
  </w:num>
  <w:num w:numId="12" w16cid:durableId="1830243538">
    <w:abstractNumId w:val="11"/>
  </w:num>
  <w:num w:numId="13" w16cid:durableId="1089932072">
    <w:abstractNumId w:val="6"/>
  </w:num>
  <w:num w:numId="14" w16cid:durableId="205588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30FD7"/>
    <w:rsid w:val="000370D8"/>
    <w:rsid w:val="00084042"/>
    <w:rsid w:val="00095608"/>
    <w:rsid w:val="000D13DD"/>
    <w:rsid w:val="000E0DAA"/>
    <w:rsid w:val="000F4186"/>
    <w:rsid w:val="000F7CB3"/>
    <w:rsid w:val="00106A46"/>
    <w:rsid w:val="001745CB"/>
    <w:rsid w:val="001A6EE1"/>
    <w:rsid w:val="001B0FBE"/>
    <w:rsid w:val="001B2FE3"/>
    <w:rsid w:val="001C2F6F"/>
    <w:rsid w:val="001D4A34"/>
    <w:rsid w:val="001E79C4"/>
    <w:rsid w:val="001F4FB4"/>
    <w:rsid w:val="0021636D"/>
    <w:rsid w:val="00274784"/>
    <w:rsid w:val="002916E2"/>
    <w:rsid w:val="002D3D62"/>
    <w:rsid w:val="002D49FE"/>
    <w:rsid w:val="003958C8"/>
    <w:rsid w:val="0040322E"/>
    <w:rsid w:val="004114A6"/>
    <w:rsid w:val="0045456D"/>
    <w:rsid w:val="00475E00"/>
    <w:rsid w:val="00493B10"/>
    <w:rsid w:val="004A0440"/>
    <w:rsid w:val="004B746C"/>
    <w:rsid w:val="00505585"/>
    <w:rsid w:val="00531E1E"/>
    <w:rsid w:val="005440F7"/>
    <w:rsid w:val="00563394"/>
    <w:rsid w:val="00573137"/>
    <w:rsid w:val="00590A5F"/>
    <w:rsid w:val="00663678"/>
    <w:rsid w:val="006759F0"/>
    <w:rsid w:val="0068266F"/>
    <w:rsid w:val="006B2538"/>
    <w:rsid w:val="00724CA3"/>
    <w:rsid w:val="0080663A"/>
    <w:rsid w:val="0085047A"/>
    <w:rsid w:val="00892054"/>
    <w:rsid w:val="00896BD0"/>
    <w:rsid w:val="008D5C39"/>
    <w:rsid w:val="008F0B8F"/>
    <w:rsid w:val="008F4722"/>
    <w:rsid w:val="00903FBD"/>
    <w:rsid w:val="00931F9F"/>
    <w:rsid w:val="00955C29"/>
    <w:rsid w:val="009568F4"/>
    <w:rsid w:val="009A055E"/>
    <w:rsid w:val="009A4D15"/>
    <w:rsid w:val="009C04F8"/>
    <w:rsid w:val="00A2614C"/>
    <w:rsid w:val="00A9135F"/>
    <w:rsid w:val="00AF4A2C"/>
    <w:rsid w:val="00B16861"/>
    <w:rsid w:val="00B65527"/>
    <w:rsid w:val="00B85C71"/>
    <w:rsid w:val="00BA12B3"/>
    <w:rsid w:val="00BD3A06"/>
    <w:rsid w:val="00BD7F3E"/>
    <w:rsid w:val="00C36533"/>
    <w:rsid w:val="00C36D01"/>
    <w:rsid w:val="00C457C5"/>
    <w:rsid w:val="00C74533"/>
    <w:rsid w:val="00C82676"/>
    <w:rsid w:val="00C928B0"/>
    <w:rsid w:val="00CB5612"/>
    <w:rsid w:val="00CC549A"/>
    <w:rsid w:val="00D4161E"/>
    <w:rsid w:val="00D422CD"/>
    <w:rsid w:val="00DC6A33"/>
    <w:rsid w:val="00E4523A"/>
    <w:rsid w:val="00E52383"/>
    <w:rsid w:val="00E5632C"/>
    <w:rsid w:val="00E873EE"/>
    <w:rsid w:val="00EA62A7"/>
    <w:rsid w:val="00EA6B1C"/>
    <w:rsid w:val="00ED0274"/>
    <w:rsid w:val="00ED1F33"/>
    <w:rsid w:val="00ED57DB"/>
    <w:rsid w:val="00EF6627"/>
    <w:rsid w:val="00F16F8C"/>
    <w:rsid w:val="00F221CD"/>
    <w:rsid w:val="00F22DFE"/>
    <w:rsid w:val="00F24A21"/>
    <w:rsid w:val="00F6293B"/>
    <w:rsid w:val="00F857FC"/>
    <w:rsid w:val="00F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incstrkz1">
    <w:name w:val="Nincs térköz1"/>
    <w:rsid w:val="00B85C71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table" w:styleId="Rcsostblzat">
    <w:name w:val="Table Grid"/>
    <w:basedOn w:val="Normltblzat"/>
    <w:uiPriority w:val="39"/>
    <w:rsid w:val="00E52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B6552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288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29</cp:revision>
  <cp:lastPrinted>2023-05-18T11:45:00Z</cp:lastPrinted>
  <dcterms:created xsi:type="dcterms:W3CDTF">2023-05-15T08:52:00Z</dcterms:created>
  <dcterms:modified xsi:type="dcterms:W3CDTF">2025-11-14T09:23:00Z</dcterms:modified>
</cp:coreProperties>
</file>